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9D" w:rsidRPr="00C2589D" w:rsidRDefault="00C2589D" w:rsidP="00C2589D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UZAICINĀJUMS</w:t>
      </w:r>
    </w:p>
    <w:p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C2589D" w:rsidRPr="004B490D" w:rsidRDefault="00C2589D" w:rsidP="00C07847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Piedalīties SIA “</w:t>
      </w:r>
      <w:bookmarkStart w:id="0" w:name="_Hlk178858902"/>
      <w:r w:rsidR="00762F90">
        <w:rPr>
          <w:rFonts w:ascii="Times New Roman" w:eastAsiaTheme="minorHAnsi" w:hAnsi="Times New Roman" w:cs="Times New Roman"/>
          <w:b/>
          <w:sz w:val="24"/>
          <w:szCs w:val="24"/>
        </w:rPr>
        <w:t>Kandavas komunālie pakalpojumi</w:t>
      </w: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” cenu aptaujā</w:t>
      </w:r>
      <w:r w:rsidR="00762F90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dūmvadu un ventilācijas kanālu tīrīšanu</w:t>
      </w: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,</w:t>
      </w:r>
      <w:r w:rsidRPr="00C2589D">
        <w:rPr>
          <w:rFonts w:ascii="Times New Roman" w:hAnsi="Times New Roman" w:cs="Times New Roman"/>
        </w:rPr>
        <w:t xml:space="preserve"> </w:t>
      </w:r>
      <w:r w:rsidRPr="00C2589D">
        <w:rPr>
          <w:rFonts w:ascii="Times New Roman" w:hAnsi="Times New Roman" w:cs="Times New Roman"/>
          <w:b/>
          <w:bCs/>
          <w:sz w:val="24"/>
          <w:szCs w:val="24"/>
        </w:rPr>
        <w:t xml:space="preserve">dūmvadu un ventilācijas kanālu apsekošanu un tehniskā atzinuma </w:t>
      </w:r>
      <w:r w:rsidR="002F6E37">
        <w:rPr>
          <w:rFonts w:ascii="Times New Roman" w:hAnsi="Times New Roman" w:cs="Times New Roman"/>
          <w:b/>
          <w:bCs/>
          <w:sz w:val="24"/>
          <w:szCs w:val="24"/>
        </w:rPr>
        <w:t xml:space="preserve">sagatavošanu </w:t>
      </w:r>
      <w:r w:rsidR="0032021E">
        <w:rPr>
          <w:rFonts w:ascii="Times New Roman" w:hAnsi="Times New Roman" w:cs="Times New Roman"/>
          <w:b/>
          <w:bCs/>
          <w:sz w:val="24"/>
          <w:szCs w:val="24"/>
        </w:rPr>
        <w:t xml:space="preserve">daudzdzīvokļu </w:t>
      </w:r>
      <w:r w:rsidR="0032021E" w:rsidRPr="004B490D">
        <w:rPr>
          <w:rFonts w:ascii="Times New Roman" w:hAnsi="Times New Roman" w:cs="Times New Roman"/>
          <w:b/>
          <w:bCs/>
          <w:sz w:val="24"/>
          <w:szCs w:val="24"/>
        </w:rPr>
        <w:t>mājām</w:t>
      </w:r>
      <w:r w:rsidR="004B490D" w:rsidRPr="004B4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90D" w:rsidRPr="00762F90">
        <w:rPr>
          <w:rFonts w:ascii="Times New Roman" w:hAnsi="Times New Roman" w:cs="Times New Roman"/>
          <w:b/>
          <w:bCs/>
          <w:sz w:val="24"/>
          <w:szCs w:val="24"/>
          <w:u w:val="single"/>
        </w:rPr>
        <w:t>kuras nav pieslēgtas centralizētajai apkures sistēmai</w:t>
      </w:r>
      <w:r w:rsidR="004B490D" w:rsidRPr="00C07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847" w:rsidRPr="00204F64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Kandavas pilsētas, Cēres un Kandavas pagastu pārvaldes teritorijā</w:t>
      </w:r>
      <w:r w:rsidR="00C07847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, Matkules, Vānes, Zantes un Zemītes pārvalžu pagastu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847">
        <w:rPr>
          <w:rFonts w:ascii="Times New Roman" w:hAnsi="Times New Roman" w:cs="Times New Roman"/>
          <w:b/>
          <w:bCs/>
          <w:sz w:val="24"/>
          <w:szCs w:val="24"/>
        </w:rPr>
        <w:t>teritorijās.</w:t>
      </w:r>
    </w:p>
    <w:bookmarkEnd w:id="0"/>
    <w:p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745ABE">
        <w:rPr>
          <w:rFonts w:ascii="Times New Roman" w:eastAsiaTheme="minorHAnsi" w:hAnsi="Times New Roman" w:cs="Times New Roman"/>
          <w:b/>
          <w:sz w:val="24"/>
          <w:szCs w:val="24"/>
        </w:rPr>
        <w:t xml:space="preserve">Nr. </w:t>
      </w:r>
      <w:r w:rsidR="00C07847">
        <w:rPr>
          <w:rFonts w:ascii="Times New Roman" w:hAnsi="Times New Roman" w:cs="Times New Roman"/>
          <w:b/>
          <w:lang w:val="en-US"/>
        </w:rPr>
        <w:t>KANDKP2026/</w:t>
      </w:r>
      <w:r w:rsidR="00762F90">
        <w:rPr>
          <w:rFonts w:ascii="Times New Roman" w:hAnsi="Times New Roman" w:cs="Times New Roman"/>
          <w:b/>
          <w:lang w:val="en-US"/>
        </w:rPr>
        <w:t>4</w:t>
      </w:r>
    </w:p>
    <w:p w:rsidR="00C2589D" w:rsidRPr="00C2589D" w:rsidRDefault="00C2589D" w:rsidP="00C07847">
      <w:pPr>
        <w:widowControl/>
        <w:suppressAutoHyphens w:val="0"/>
        <w:autoSpaceDN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F6485" w:rsidRDefault="007C7FC2">
      <w:pPr>
        <w:pStyle w:val="ListParagraph"/>
        <w:numPr>
          <w:ilvl w:val="0"/>
          <w:numId w:val="4"/>
        </w:numPr>
        <w:jc w:val="both"/>
      </w:pPr>
      <w:r>
        <w:rPr>
          <w:rFonts w:ascii="Times New Roman" w:hAnsi="Times New Roman"/>
          <w:bCs/>
          <w:color w:val="000000"/>
          <w:sz w:val="24"/>
          <w:szCs w:val="24"/>
        </w:rPr>
        <w:t>Informācija par pasūtītāju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97"/>
        <w:gridCol w:w="4299"/>
      </w:tblGrid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Nosaukums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Sabiedrība ar ierobežotu atbildību „</w:t>
            </w:r>
            <w:r w:rsidR="00762F90">
              <w:rPr>
                <w:b w:val="0"/>
              </w:rPr>
              <w:t>Kandavas komunālie pakalpojumi</w:t>
            </w:r>
            <w:r>
              <w:rPr>
                <w:b w:val="0"/>
              </w:rPr>
              <w:t>”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Reģistrācijas numurs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62F90">
            <w:pPr>
              <w:pStyle w:val="naisnod"/>
              <w:spacing w:before="0" w:after="0"/>
              <w:rPr>
                <w:b w:val="0"/>
              </w:rPr>
            </w:pPr>
            <w:r w:rsidRPr="005D599C">
              <w:rPr>
                <w:b w:val="0"/>
                <w:bCs w:val="0"/>
                <w:lang w:val="fr-FR"/>
              </w:rPr>
              <w:t xml:space="preserve"> 41203006844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Adrese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62F90">
            <w:pPr>
              <w:pStyle w:val="naisnod"/>
              <w:spacing w:before="0" w:after="0"/>
              <w:rPr>
                <w:b w:val="0"/>
              </w:rPr>
            </w:pPr>
            <w:r w:rsidRPr="005D599C">
              <w:rPr>
                <w:b w:val="0"/>
                <w:bCs w:val="0"/>
                <w:lang w:val="fr-FR"/>
              </w:rPr>
              <w:t>“</w:t>
            </w:r>
            <w:proofErr w:type="spellStart"/>
            <w:r w:rsidRPr="005D599C">
              <w:rPr>
                <w:b w:val="0"/>
                <w:bCs w:val="0"/>
                <w:lang w:val="fr-FR"/>
              </w:rPr>
              <w:t>Robežkalni</w:t>
            </w:r>
            <w:proofErr w:type="spellEnd"/>
            <w:r w:rsidRPr="005D599C">
              <w:rPr>
                <w:b w:val="0"/>
                <w:bCs w:val="0"/>
                <w:lang w:val="fr-FR"/>
              </w:rPr>
              <w:t xml:space="preserve">”, </w:t>
            </w:r>
            <w:proofErr w:type="spellStart"/>
            <w:r w:rsidRPr="005D599C">
              <w:rPr>
                <w:b w:val="0"/>
                <w:bCs w:val="0"/>
                <w:lang w:val="fr-FR"/>
              </w:rPr>
              <w:t>Kandava</w:t>
            </w:r>
            <w:r w:rsidR="00C07847">
              <w:rPr>
                <w:b w:val="0"/>
                <w:bCs w:val="0"/>
                <w:lang w:val="fr-FR"/>
              </w:rPr>
              <w:t>s</w:t>
            </w:r>
            <w:proofErr w:type="spellEnd"/>
            <w:r w:rsidR="00C07847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="00C07847">
              <w:rPr>
                <w:b w:val="0"/>
                <w:bCs w:val="0"/>
                <w:lang w:val="fr-FR"/>
              </w:rPr>
              <w:t>pagasts</w:t>
            </w:r>
            <w:proofErr w:type="spellEnd"/>
            <w:r w:rsidRPr="005D599C">
              <w:rPr>
                <w:b w:val="0"/>
                <w:bCs w:val="0"/>
                <w:lang w:val="fr-FR"/>
              </w:rPr>
              <w:t xml:space="preserve">, Tukuma </w:t>
            </w:r>
            <w:proofErr w:type="spellStart"/>
            <w:r w:rsidRPr="005D599C">
              <w:rPr>
                <w:b w:val="0"/>
                <w:bCs w:val="0"/>
                <w:lang w:val="fr-FR"/>
              </w:rPr>
              <w:t>novads</w:t>
            </w:r>
            <w:proofErr w:type="spellEnd"/>
            <w:r w:rsidRPr="005D599C">
              <w:rPr>
                <w:b w:val="0"/>
                <w:bCs w:val="0"/>
                <w:lang w:val="fr-FR"/>
              </w:rPr>
              <w:t>, LV-3120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Kontaktpersona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22E95" w:rsidRDefault="00B22E95" w:rsidP="00B22E95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Santa Heimane</w:t>
            </w:r>
          </w:p>
          <w:p w:rsidR="006C118B" w:rsidRDefault="00B22E95" w:rsidP="00B22E95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Dzīvojamo māju namu pārvaldnieks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Kontakttālru</w:t>
            </w:r>
            <w:r w:rsidR="00C2589D">
              <w:rPr>
                <w:rFonts w:ascii="Times New Roman" w:hAnsi="Times New Roman" w:cs="Times New Roman"/>
                <w:bCs/>
              </w:rPr>
              <w:t>nis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B22E95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25585315</w:t>
            </w:r>
          </w:p>
        </w:tc>
      </w:tr>
    </w:tbl>
    <w:p w:rsidR="000F6485" w:rsidRDefault="000F648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485" w:rsidRPr="00762F90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C2589D">
        <w:rPr>
          <w:rFonts w:ascii="Times New Roman" w:hAnsi="Times New Roman" w:cs="Times New Roman"/>
          <w:b/>
          <w:color w:val="000000"/>
          <w:sz w:val="24"/>
          <w:szCs w:val="24"/>
        </w:rPr>
        <w:t>Iepirkuma priekšmeta nosaukums: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6E37">
        <w:rPr>
          <w:rFonts w:ascii="Times New Roman" w:hAnsi="Times New Roman" w:cs="Times New Roman"/>
          <w:bCs/>
          <w:color w:val="000000"/>
          <w:sz w:val="24"/>
          <w:szCs w:val="24"/>
        </w:rPr>
        <w:t>Sabiedrības ar ierobežotu atbildību “</w:t>
      </w:r>
      <w:r w:rsidR="00762F90">
        <w:rPr>
          <w:rFonts w:ascii="Times New Roman" w:hAnsi="Times New Roman" w:cs="Times New Roman"/>
          <w:bCs/>
          <w:color w:val="000000"/>
          <w:sz w:val="24"/>
          <w:szCs w:val="24"/>
        </w:rPr>
        <w:t>Kandavas komunālie pakalpojumi</w:t>
      </w:r>
      <w:r w:rsidR="002F6E37">
        <w:rPr>
          <w:rFonts w:ascii="Times New Roman" w:hAnsi="Times New Roman" w:cs="Times New Roman"/>
          <w:bCs/>
          <w:color w:val="000000"/>
          <w:sz w:val="24"/>
          <w:szCs w:val="24"/>
        </w:rPr>
        <w:t>” pārvaldīšanā esošo daudzdzīvokļu d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zīvojamo māju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dūmvadu un ventilācijas kanālu tīrīšana</w:t>
      </w:r>
      <w:r w:rsidR="00C258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C2589D" w:rsidRPr="00C2589D">
        <w:rPr>
          <w:rFonts w:ascii="Times New Roman" w:hAnsi="Times New Roman" w:cs="Times New Roman"/>
          <w:sz w:val="24"/>
          <w:szCs w:val="24"/>
        </w:rPr>
        <w:t>dūmvadu un ventilācijas kanālu apsekošan</w:t>
      </w:r>
      <w:r w:rsidR="00C2589D">
        <w:rPr>
          <w:rFonts w:ascii="Times New Roman" w:hAnsi="Times New Roman" w:cs="Times New Roman"/>
          <w:sz w:val="24"/>
          <w:szCs w:val="24"/>
        </w:rPr>
        <w:t>a</w:t>
      </w:r>
      <w:r w:rsidR="00C2589D" w:rsidRPr="00C2589D">
        <w:rPr>
          <w:rFonts w:ascii="Times New Roman" w:hAnsi="Times New Roman" w:cs="Times New Roman"/>
          <w:sz w:val="24"/>
          <w:szCs w:val="24"/>
        </w:rPr>
        <w:t xml:space="preserve"> un tehniskā atzinuma </w:t>
      </w:r>
      <w:r w:rsidR="00E3562D">
        <w:rPr>
          <w:rFonts w:ascii="Times New Roman" w:hAnsi="Times New Roman" w:cs="Times New Roman"/>
          <w:sz w:val="24"/>
          <w:szCs w:val="24"/>
        </w:rPr>
        <w:t xml:space="preserve">sagatavošana daudzdzīvokļu mājām, </w:t>
      </w:r>
      <w:r w:rsidR="00E3562D" w:rsidRPr="00762F90">
        <w:rPr>
          <w:rFonts w:ascii="Times New Roman" w:hAnsi="Times New Roman" w:cs="Times New Roman"/>
          <w:sz w:val="24"/>
          <w:szCs w:val="24"/>
          <w:u w:val="single"/>
        </w:rPr>
        <w:t>kuras nav pieslēgtas centralizētajai apkures sistēmai.</w:t>
      </w:r>
    </w:p>
    <w:p w:rsidR="000F6485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Norāde par līguma veidu: pakalpojums</w:t>
      </w:r>
    </w:p>
    <w:p w:rsidR="00C07847" w:rsidRDefault="007C7FC2" w:rsidP="00C07847">
      <w:pPr>
        <w:pStyle w:val="Standard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Paredzamā līgu</w:t>
      </w:r>
      <w:r w:rsidR="002F6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 izpildes vieta: </w:t>
      </w:r>
      <w:r w:rsidR="00C07847" w:rsidRPr="00204F64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Kandavas pilsētas, Cēres un Kandavas pagastu pārvaldes teritorijā</w:t>
      </w:r>
      <w:r w:rsidR="00C07847"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  <w:t>, Matkules, Vānes, Zantes un Zemītes pārvalžu pagastu teritorijās.</w:t>
      </w:r>
    </w:p>
    <w:p w:rsidR="000F6485" w:rsidRDefault="007C7FC2" w:rsidP="00C07847">
      <w:pPr>
        <w:pStyle w:val="Standard"/>
        <w:jc w:val="lowKashi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5.Paredzamais līguma izpildes laiks: </w:t>
      </w:r>
      <w:r w:rsidR="00B22E95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62F90">
        <w:rPr>
          <w:rFonts w:ascii="Times New Roman" w:hAnsi="Times New Roman" w:cs="Times New Roman"/>
          <w:b/>
          <w:bCs/>
          <w:sz w:val="24"/>
          <w:szCs w:val="24"/>
        </w:rPr>
        <w:t>.03.2026</w:t>
      </w:r>
      <w:r w:rsidR="00762F90">
        <w:rPr>
          <w:rFonts w:ascii="Times New Roman" w:hAnsi="Times New Roman" w:cs="Times New Roman"/>
          <w:b/>
          <w:sz w:val="24"/>
          <w:szCs w:val="24"/>
        </w:rPr>
        <w:t>.-</w:t>
      </w:r>
      <w:r w:rsidR="00B22E95">
        <w:rPr>
          <w:rFonts w:ascii="Times New Roman" w:hAnsi="Times New Roman" w:cs="Times New Roman"/>
          <w:b/>
          <w:sz w:val="24"/>
          <w:szCs w:val="24"/>
        </w:rPr>
        <w:t>15</w:t>
      </w:r>
      <w:r w:rsidR="00762F90">
        <w:rPr>
          <w:rFonts w:ascii="Times New Roman" w:hAnsi="Times New Roman" w:cs="Times New Roman"/>
          <w:b/>
          <w:sz w:val="24"/>
          <w:szCs w:val="24"/>
        </w:rPr>
        <w:t>.03.2027</w:t>
      </w:r>
    </w:p>
    <w:p w:rsidR="00DA2A21" w:rsidRPr="006C4493" w:rsidRDefault="00DA2A21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C4493" w:rsidRPr="006C4493">
        <w:rPr>
          <w:rFonts w:ascii="Times New Roman" w:hAnsi="Times New Roman" w:cs="Times New Roman"/>
          <w:bCs/>
          <w:sz w:val="24"/>
          <w:szCs w:val="24"/>
        </w:rPr>
        <w:t>Līguma maksimālā summa EUR</w:t>
      </w:r>
      <w:r w:rsidRPr="006C4493">
        <w:rPr>
          <w:rFonts w:ascii="Times New Roman" w:hAnsi="Times New Roman" w:cs="Times New Roman"/>
          <w:bCs/>
          <w:sz w:val="24"/>
          <w:szCs w:val="24"/>
        </w:rPr>
        <w:t xml:space="preserve"> 9,999</w:t>
      </w:r>
      <w:r w:rsidR="006C4493" w:rsidRPr="006C4493">
        <w:rPr>
          <w:rFonts w:ascii="Times New Roman" w:hAnsi="Times New Roman" w:cs="Times New Roman"/>
          <w:bCs/>
          <w:sz w:val="24"/>
          <w:szCs w:val="24"/>
        </w:rPr>
        <w:t>.</w:t>
      </w:r>
    </w:p>
    <w:p w:rsidR="000F6485" w:rsidRDefault="00DA2A21">
      <w:pPr>
        <w:pStyle w:val="Standard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7C7F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Piedāvājuma iesniegšana: elektroniski  </w:t>
      </w:r>
      <w:r w:rsidR="00762F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uz </w:t>
      </w:r>
      <w:hyperlink r:id="rId7" w:history="1">
        <w:r w:rsidR="00762F90" w:rsidRPr="00BC26F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kkp@tukums.lv</w:t>
        </w:r>
      </w:hyperlink>
      <w:r w:rsidR="00762F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līdz </w:t>
      </w:r>
      <w:r w:rsidR="00B22E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762F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.03.2026.</w:t>
      </w:r>
      <w:r w:rsidR="00762F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pl.12:00</w:t>
      </w:r>
    </w:p>
    <w:p w:rsidR="000F6485" w:rsidRDefault="00DA2A21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7C7FC2">
        <w:rPr>
          <w:rFonts w:ascii="Times New Roman" w:hAnsi="Times New Roman" w:cs="Times New Roman"/>
          <w:bCs/>
          <w:color w:val="000000"/>
          <w:sz w:val="24"/>
          <w:szCs w:val="24"/>
        </w:rPr>
        <w:t>. Piedāvājuma noformēšana: pieteikuma veidlapa pielikumā, cena norādāma bez PVN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norādot 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konkrētu 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>izmaksu pozīcijas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(veidlapas tabulu drīkst pa</w:t>
      </w:r>
      <w:r w:rsidR="00E3562D">
        <w:rPr>
          <w:rFonts w:ascii="Times New Roman" w:hAnsi="Times New Roman" w:cs="Times New Roman"/>
          <w:bCs/>
          <w:color w:val="000000"/>
          <w:sz w:val="24"/>
          <w:szCs w:val="24"/>
        </w:rPr>
        <w:t>pildināt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0F6485" w:rsidRDefault="00DA2A21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7C7FC2">
        <w:rPr>
          <w:rFonts w:ascii="Times New Roman" w:hAnsi="Times New Roman" w:cs="Times New Roman"/>
          <w:bCs/>
          <w:sz w:val="24"/>
          <w:szCs w:val="24"/>
        </w:rPr>
        <w:t>. Iepirkuma priekšmetu raksturojošie rādītāji:</w:t>
      </w:r>
      <w:r w:rsidR="00762F90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85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89"/>
        <w:gridCol w:w="4179"/>
      </w:tblGrid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C2589D" w:rsidRDefault="007C7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Īpašuma piederība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C2589D" w:rsidRDefault="009635F2" w:rsidP="00E3562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Jaukta tipa kopīpašumi</w:t>
            </w:r>
            <w:r w:rsidR="007C7FC2" w:rsidRPr="00C2589D">
              <w:rPr>
                <w:rFonts w:ascii="Times New Roman" w:hAnsi="Times New Roman" w:cs="Times New Roman"/>
                <w:sz w:val="24"/>
                <w:szCs w:val="24"/>
              </w:rPr>
              <w:t>, SIA “</w:t>
            </w:r>
            <w:r w:rsidR="00762F90">
              <w:rPr>
                <w:rFonts w:ascii="Times New Roman" w:hAnsi="Times New Roman" w:cs="Times New Roman"/>
                <w:sz w:val="24"/>
                <w:szCs w:val="24"/>
              </w:rPr>
              <w:t>Kandavas komunālie pakalpojumi</w:t>
            </w:r>
            <w:r w:rsidR="007C7FC2"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” – </w:t>
            </w:r>
            <w:r w:rsidR="00E3562D">
              <w:rPr>
                <w:rFonts w:ascii="Times New Roman" w:hAnsi="Times New Roman" w:cs="Times New Roman"/>
                <w:sz w:val="24"/>
                <w:szCs w:val="24"/>
              </w:rPr>
              <w:t>ēku</w:t>
            </w:r>
            <w:r w:rsidR="000829E1"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2D"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</w:p>
        </w:tc>
      </w:tr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informācija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07D2" w:rsidRDefault="007C7FC2" w:rsidP="009635F2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Darbu veikšana </w:t>
            </w:r>
            <w:r w:rsidR="000507D2">
              <w:rPr>
                <w:rFonts w:ascii="Times New Roman" w:hAnsi="Times New Roman" w:cs="Times New Roman"/>
              </w:rPr>
              <w:t>laikā ēkas ekspluatācija netiek pārtraukta, darbi jāplāno tā, lai maksimāli neietekmētu iedzīvotāju ikdienu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32021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Prasības pretendentam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32021E" w:rsidRDefault="007C7FC2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Pretendents darb</w:t>
            </w:r>
            <w:r w:rsidR="00D73FC3">
              <w:rPr>
                <w:rFonts w:ascii="Times New Roman" w:hAnsi="Times New Roman" w:cs="Times New Roman"/>
              </w:rPr>
              <w:t>a izpildē nodrošina atbilstoši kvalificētus</w:t>
            </w:r>
            <w:r>
              <w:rPr>
                <w:rFonts w:ascii="Times New Roman" w:hAnsi="Times New Roman" w:cs="Times New Roman"/>
              </w:rPr>
              <w:t xml:space="preserve"> speciālistus</w:t>
            </w:r>
            <w:r w:rsidR="0032021E">
              <w:rPr>
                <w:rFonts w:ascii="Times New Roman" w:hAnsi="Times New Roman" w:cs="Times New Roman"/>
              </w:rPr>
              <w:t xml:space="preserve"> un iesniedz </w:t>
            </w:r>
            <w:r w:rsidR="0032021E"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kvalifikāciju apliecinošu dokumentu kopijas.</w:t>
            </w:r>
          </w:p>
        </w:tc>
      </w:tr>
      <w:tr w:rsidR="00C2589D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589D" w:rsidRPr="0032021E" w:rsidRDefault="0032021E" w:rsidP="0032021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2021E">
              <w:rPr>
                <w:rFonts w:ascii="Times New Roman" w:hAnsi="Times New Roman" w:cs="Times New Roman"/>
                <w:bCs/>
              </w:rPr>
              <w:t>Piedāvājumu vērtēšana, uzvarētāja noteikšana un rezultātu paziņošana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Tiks veikta Pretendentu izslēgšanas gadījumu pārbaudes atbilstoši Publisko iepirkumu likumam</w:t>
            </w:r>
          </w:p>
          <w:p w:rsid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Par cenu aptaujas uzvarētāju tiks atzīts piedāvājums, kas atbilst piedāvājuma izvēles kritērijam</w:t>
            </w:r>
          </w:p>
          <w:p w:rsidR="0032021E" w:rsidRP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Piedāvājumu izvēles kritērijs: </w:t>
            </w:r>
            <w:r w:rsidRPr="0032021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zemākā cena.</w:t>
            </w:r>
          </w:p>
          <w:p w:rsidR="0032021E" w:rsidRP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Pasūtītājs pieņemto lēmumu paziņos visiem Pretendentiem pēc lēmuma pieņemšanas.</w:t>
            </w:r>
          </w:p>
        </w:tc>
      </w:tr>
    </w:tbl>
    <w:p w:rsidR="000F6485" w:rsidRDefault="000F648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0F6485" w:rsidRDefault="000F648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0F6485" w:rsidRDefault="009635F2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Datums: </w:t>
      </w:r>
      <w:r w:rsidR="00B22E95">
        <w:rPr>
          <w:rFonts w:ascii="Times New Roman" w:hAnsi="Times New Roman" w:cs="Times New Roman"/>
          <w:sz w:val="24"/>
          <w:szCs w:val="24"/>
        </w:rPr>
        <w:t>03</w:t>
      </w:r>
      <w:r w:rsidR="00762F90">
        <w:rPr>
          <w:rFonts w:ascii="Times New Roman" w:hAnsi="Times New Roman" w:cs="Times New Roman"/>
          <w:sz w:val="24"/>
          <w:szCs w:val="24"/>
        </w:rPr>
        <w:t>.03.2026.</w:t>
      </w:r>
    </w:p>
    <w:sectPr w:rsidR="000F6485" w:rsidSect="00C07847">
      <w:pgSz w:w="11906" w:h="16838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B9" w:rsidRDefault="007C19B9">
      <w:r>
        <w:separator/>
      </w:r>
    </w:p>
  </w:endnote>
  <w:endnote w:type="continuationSeparator" w:id="0">
    <w:p w:rsidR="007C19B9" w:rsidRDefault="007C1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B9" w:rsidRDefault="007C19B9">
      <w:r>
        <w:rPr>
          <w:color w:val="000000"/>
        </w:rPr>
        <w:separator/>
      </w:r>
    </w:p>
  </w:footnote>
  <w:footnote w:type="continuationSeparator" w:id="0">
    <w:p w:rsidR="007C19B9" w:rsidRDefault="007C1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1E7"/>
    <w:multiLevelType w:val="multilevel"/>
    <w:tmpl w:val="1A4E92DA"/>
    <w:styleLink w:val="Bezsarak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05F40BE1"/>
    <w:multiLevelType w:val="multilevel"/>
    <w:tmpl w:val="85522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3E1653"/>
    <w:multiLevelType w:val="multilevel"/>
    <w:tmpl w:val="4DA41F1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32977"/>
    <w:multiLevelType w:val="multilevel"/>
    <w:tmpl w:val="EE7231C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485"/>
    <w:rsid w:val="0003743C"/>
    <w:rsid w:val="000507D2"/>
    <w:rsid w:val="000673F1"/>
    <w:rsid w:val="000829E1"/>
    <w:rsid w:val="000F6485"/>
    <w:rsid w:val="001559B0"/>
    <w:rsid w:val="00247BE5"/>
    <w:rsid w:val="002B748B"/>
    <w:rsid w:val="002F6E37"/>
    <w:rsid w:val="0032021E"/>
    <w:rsid w:val="00346835"/>
    <w:rsid w:val="003B54D9"/>
    <w:rsid w:val="0042303C"/>
    <w:rsid w:val="00444BE7"/>
    <w:rsid w:val="004B490D"/>
    <w:rsid w:val="005700DF"/>
    <w:rsid w:val="006555FB"/>
    <w:rsid w:val="006C118B"/>
    <w:rsid w:val="006C4493"/>
    <w:rsid w:val="00745ABE"/>
    <w:rsid w:val="00762F90"/>
    <w:rsid w:val="007856EF"/>
    <w:rsid w:val="007A087D"/>
    <w:rsid w:val="007A6FE4"/>
    <w:rsid w:val="007C19B9"/>
    <w:rsid w:val="007C7FC2"/>
    <w:rsid w:val="007D23EC"/>
    <w:rsid w:val="007F640C"/>
    <w:rsid w:val="008358DE"/>
    <w:rsid w:val="00916330"/>
    <w:rsid w:val="009462A7"/>
    <w:rsid w:val="009635F2"/>
    <w:rsid w:val="00964552"/>
    <w:rsid w:val="00977483"/>
    <w:rsid w:val="00AC3A5C"/>
    <w:rsid w:val="00B22E95"/>
    <w:rsid w:val="00BC51F1"/>
    <w:rsid w:val="00C07847"/>
    <w:rsid w:val="00C2589D"/>
    <w:rsid w:val="00C828B8"/>
    <w:rsid w:val="00C93487"/>
    <w:rsid w:val="00CD7897"/>
    <w:rsid w:val="00CE6472"/>
    <w:rsid w:val="00D53A7E"/>
    <w:rsid w:val="00D73FC3"/>
    <w:rsid w:val="00DA2A21"/>
    <w:rsid w:val="00DD3F0B"/>
    <w:rsid w:val="00E3562D"/>
    <w:rsid w:val="00E969CA"/>
    <w:rsid w:val="00EA6D08"/>
    <w:rsid w:val="00EC595A"/>
    <w:rsid w:val="00FA7700"/>
    <w:rsid w:val="00FC78F3"/>
    <w:rsid w:val="00FE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lv-LV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3A5C"/>
    <w:pPr>
      <w:suppressAutoHyphens/>
    </w:pPr>
  </w:style>
  <w:style w:type="paragraph" w:styleId="Heading1">
    <w:name w:val="heading 1"/>
    <w:basedOn w:val="Standard"/>
    <w:next w:val="Standard"/>
    <w:rsid w:val="00AC3A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C3A5C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AC3A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AC3A5C"/>
    <w:pPr>
      <w:spacing w:after="140" w:line="276" w:lineRule="auto"/>
    </w:pPr>
  </w:style>
  <w:style w:type="paragraph" w:styleId="List">
    <w:name w:val="List"/>
    <w:basedOn w:val="Textbody"/>
    <w:rsid w:val="00AC3A5C"/>
    <w:rPr>
      <w:rFonts w:cs="Arial"/>
    </w:rPr>
  </w:style>
  <w:style w:type="paragraph" w:styleId="Caption">
    <w:name w:val="caption"/>
    <w:basedOn w:val="Standard"/>
    <w:rsid w:val="00AC3A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C3A5C"/>
    <w:pPr>
      <w:suppressLineNumbers/>
    </w:pPr>
    <w:rPr>
      <w:rFonts w:cs="Arial"/>
    </w:rPr>
  </w:style>
  <w:style w:type="paragraph" w:styleId="ListParagraph">
    <w:name w:val="List Paragraph"/>
    <w:basedOn w:val="Standard"/>
    <w:rsid w:val="00AC3A5C"/>
    <w:pPr>
      <w:spacing w:after="200" w:line="276" w:lineRule="auto"/>
      <w:ind w:left="720"/>
    </w:pPr>
    <w:rPr>
      <w:rFonts w:cs="Times New Roman"/>
    </w:rPr>
  </w:style>
  <w:style w:type="paragraph" w:customStyle="1" w:styleId="naisnod">
    <w:name w:val="naisnod"/>
    <w:basedOn w:val="Standard"/>
    <w:rsid w:val="00AC3A5C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alloonText">
    <w:name w:val="Balloon Text"/>
    <w:basedOn w:val="Standard"/>
    <w:rsid w:val="00AC3A5C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  <w:rsid w:val="00AC3A5C"/>
  </w:style>
  <w:style w:type="paragraph" w:customStyle="1" w:styleId="TableContents">
    <w:name w:val="Table Contents"/>
    <w:basedOn w:val="Standard"/>
    <w:rsid w:val="00AC3A5C"/>
    <w:pPr>
      <w:suppressLineNumbers/>
    </w:pPr>
  </w:style>
  <w:style w:type="character" w:customStyle="1" w:styleId="Virsraksts1Rakstz">
    <w:name w:val="Virsraksts 1 Rakstz."/>
    <w:basedOn w:val="DefaultParagraphFont"/>
    <w:rsid w:val="00AC3A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ontekstsRakstz">
    <w:name w:val="Balonteksts Rakstz."/>
    <w:basedOn w:val="DefaultParagraphFont"/>
    <w:rsid w:val="00AC3A5C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rsid w:val="00AC3A5C"/>
    <w:rPr>
      <w:color w:val="0563C1"/>
      <w:u w:val="single"/>
    </w:rPr>
  </w:style>
  <w:style w:type="character" w:customStyle="1" w:styleId="ListLabel1">
    <w:name w:val="ListLabel 1"/>
    <w:rsid w:val="00AC3A5C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">
    <w:name w:val="ListLabel 2"/>
    <w:rsid w:val="00AC3A5C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3">
    <w:name w:val="ListLabel 3"/>
    <w:rsid w:val="00AC3A5C"/>
    <w:rPr>
      <w:rFonts w:ascii="Times New Roman" w:eastAsia="Times New Roman" w:hAnsi="Times New Roman" w:cs="Times New Roman"/>
      <w:bCs/>
      <w:sz w:val="24"/>
      <w:szCs w:val="24"/>
    </w:rPr>
  </w:style>
  <w:style w:type="numbering" w:customStyle="1" w:styleId="Bezsaraksta1">
    <w:name w:val="Bez saraksta1"/>
    <w:basedOn w:val="NoList"/>
    <w:rsid w:val="00AC3A5C"/>
    <w:pPr>
      <w:numPr>
        <w:numId w:val="1"/>
      </w:numPr>
    </w:pPr>
  </w:style>
  <w:style w:type="numbering" w:customStyle="1" w:styleId="WWNum1">
    <w:name w:val="WWNum1"/>
    <w:basedOn w:val="NoList"/>
    <w:rsid w:val="00AC3A5C"/>
    <w:pPr>
      <w:numPr>
        <w:numId w:val="2"/>
      </w:numPr>
    </w:pPr>
  </w:style>
  <w:style w:type="numbering" w:customStyle="1" w:styleId="WWNum2">
    <w:name w:val="WWNum2"/>
    <w:basedOn w:val="NoList"/>
    <w:rsid w:val="00AC3A5C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6C11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1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p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User_1</cp:lastModifiedBy>
  <cp:revision>18</cp:revision>
  <cp:lastPrinted>2026-03-04T08:14:00Z</cp:lastPrinted>
  <dcterms:created xsi:type="dcterms:W3CDTF">2023-05-03T08:21:00Z</dcterms:created>
  <dcterms:modified xsi:type="dcterms:W3CDTF">2026-03-04T08:14:00Z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